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D8" w:rsidRPr="00331649" w:rsidRDefault="003175D8" w:rsidP="00331649">
      <w:pPr>
        <w:pStyle w:val="a3"/>
        <w:spacing w:after="0"/>
        <w:jc w:val="center"/>
        <w:rPr>
          <w:b/>
          <w:sz w:val="22"/>
          <w:szCs w:val="22"/>
        </w:rPr>
      </w:pPr>
      <w:r w:rsidRPr="00331649">
        <w:rPr>
          <w:b/>
          <w:sz w:val="22"/>
          <w:szCs w:val="22"/>
        </w:rPr>
        <w:t>Техническое задание</w:t>
      </w:r>
    </w:p>
    <w:p w:rsidR="00150A65" w:rsidRDefault="003175D8" w:rsidP="00CF5AAA">
      <w:pPr>
        <w:pStyle w:val="a3"/>
        <w:spacing w:after="0"/>
        <w:jc w:val="both"/>
        <w:rPr>
          <w:sz w:val="22"/>
          <w:szCs w:val="22"/>
        </w:rPr>
      </w:pPr>
      <w:r w:rsidRPr="008262F6">
        <w:rPr>
          <w:b/>
          <w:sz w:val="22"/>
          <w:szCs w:val="22"/>
        </w:rPr>
        <w:t xml:space="preserve">Место </w:t>
      </w:r>
      <w:r w:rsidR="00C666E0">
        <w:rPr>
          <w:b/>
          <w:sz w:val="22"/>
          <w:szCs w:val="22"/>
        </w:rPr>
        <w:t>поставки</w:t>
      </w:r>
      <w:r w:rsidRPr="008262F6">
        <w:rPr>
          <w:b/>
          <w:sz w:val="22"/>
          <w:szCs w:val="22"/>
        </w:rPr>
        <w:t>:</w:t>
      </w:r>
      <w:r w:rsidRPr="00331649">
        <w:rPr>
          <w:sz w:val="22"/>
          <w:szCs w:val="22"/>
        </w:rPr>
        <w:t xml:space="preserve"> </w:t>
      </w:r>
      <w:r w:rsidR="008262F6">
        <w:rPr>
          <w:sz w:val="22"/>
          <w:szCs w:val="22"/>
        </w:rPr>
        <w:t>г</w:t>
      </w:r>
      <w:proofErr w:type="gramStart"/>
      <w:r w:rsidR="008262F6">
        <w:rPr>
          <w:sz w:val="22"/>
          <w:szCs w:val="22"/>
        </w:rPr>
        <w:t>.</w:t>
      </w:r>
      <w:r w:rsidR="00446AA4" w:rsidRPr="00331649">
        <w:rPr>
          <w:sz w:val="22"/>
          <w:szCs w:val="22"/>
        </w:rPr>
        <w:t>С</w:t>
      </w:r>
      <w:proofErr w:type="gramEnd"/>
      <w:r w:rsidR="00446AA4" w:rsidRPr="00331649">
        <w:rPr>
          <w:sz w:val="22"/>
          <w:szCs w:val="22"/>
        </w:rPr>
        <w:t>амара, ул.</w:t>
      </w:r>
      <w:r w:rsidR="00CF5AAA">
        <w:rPr>
          <w:sz w:val="22"/>
          <w:szCs w:val="22"/>
        </w:rPr>
        <w:t xml:space="preserve"> </w:t>
      </w:r>
      <w:r w:rsidR="00DF592A" w:rsidRPr="00331649">
        <w:rPr>
          <w:sz w:val="22"/>
          <w:szCs w:val="22"/>
        </w:rPr>
        <w:t>Н</w:t>
      </w:r>
      <w:r w:rsidR="00331649" w:rsidRPr="00331649">
        <w:rPr>
          <w:sz w:val="22"/>
          <w:szCs w:val="22"/>
        </w:rPr>
        <w:t>ово-</w:t>
      </w:r>
      <w:r w:rsidR="00DF592A" w:rsidRPr="00331649">
        <w:rPr>
          <w:sz w:val="22"/>
          <w:szCs w:val="22"/>
        </w:rPr>
        <w:t>Садовая 222Б</w:t>
      </w:r>
      <w:r w:rsidR="00150A65">
        <w:rPr>
          <w:sz w:val="22"/>
          <w:szCs w:val="22"/>
        </w:rPr>
        <w:t xml:space="preserve">., ул. </w:t>
      </w:r>
      <w:proofErr w:type="spellStart"/>
      <w:r w:rsidR="00150A65">
        <w:rPr>
          <w:sz w:val="22"/>
          <w:szCs w:val="22"/>
        </w:rPr>
        <w:t>Агибалова</w:t>
      </w:r>
      <w:proofErr w:type="spellEnd"/>
      <w:r w:rsidR="00150A65">
        <w:rPr>
          <w:sz w:val="22"/>
          <w:szCs w:val="22"/>
        </w:rPr>
        <w:t xml:space="preserve"> 12</w:t>
      </w:r>
      <w:r w:rsidR="008262F6">
        <w:rPr>
          <w:sz w:val="22"/>
          <w:szCs w:val="22"/>
        </w:rPr>
        <w:t>.</w:t>
      </w:r>
    </w:p>
    <w:p w:rsidR="00331649" w:rsidRDefault="00331649" w:rsidP="00CF5AAA">
      <w:pPr>
        <w:pStyle w:val="a3"/>
        <w:spacing w:before="0" w:beforeAutospacing="0" w:after="0"/>
        <w:jc w:val="both"/>
        <w:rPr>
          <w:b/>
          <w:sz w:val="22"/>
          <w:szCs w:val="22"/>
        </w:rPr>
      </w:pPr>
      <w:r w:rsidRPr="00CF5AAA">
        <w:rPr>
          <w:b/>
          <w:sz w:val="22"/>
          <w:szCs w:val="22"/>
        </w:rPr>
        <w:t xml:space="preserve">Требования качества: </w:t>
      </w:r>
    </w:p>
    <w:p w:rsidR="005729B2" w:rsidRPr="005729B2" w:rsidRDefault="00C666E0" w:rsidP="00CF5AAA">
      <w:pPr>
        <w:pStyle w:val="a3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-Д</w:t>
      </w:r>
      <w:r w:rsidR="005A6A54">
        <w:rPr>
          <w:sz w:val="22"/>
          <w:szCs w:val="22"/>
        </w:rPr>
        <w:t>ля обеспечения пациентов, посетителей и сотр</w:t>
      </w:r>
      <w:r>
        <w:rPr>
          <w:sz w:val="22"/>
          <w:szCs w:val="22"/>
        </w:rPr>
        <w:t>удников больницы питьевой водой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>с</w:t>
      </w:r>
      <w:r w:rsidRPr="005729B2">
        <w:rPr>
          <w:sz w:val="22"/>
          <w:szCs w:val="22"/>
        </w:rPr>
        <w:t xml:space="preserve">огласно </w:t>
      </w:r>
      <w:proofErr w:type="spellStart"/>
      <w:r w:rsidRPr="005729B2">
        <w:rPr>
          <w:sz w:val="22"/>
          <w:szCs w:val="22"/>
        </w:rPr>
        <w:t>СанПин</w:t>
      </w:r>
      <w:proofErr w:type="spellEnd"/>
      <w:r>
        <w:rPr>
          <w:sz w:val="22"/>
          <w:szCs w:val="22"/>
        </w:rPr>
        <w:t xml:space="preserve"> 2.4.2. 1178-02;</w:t>
      </w:r>
    </w:p>
    <w:p w:rsidR="00CF5AAA" w:rsidRDefault="00331649" w:rsidP="00CF5AAA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 w:rsidRPr="00817647">
        <w:rPr>
          <w:sz w:val="22"/>
          <w:szCs w:val="22"/>
        </w:rPr>
        <w:t>- Поставляемый Товар должен соответствовать требованиям стандартов по к</w:t>
      </w:r>
      <w:r>
        <w:rPr>
          <w:sz w:val="22"/>
          <w:szCs w:val="22"/>
        </w:rPr>
        <w:t xml:space="preserve">ачеству, упаковке, </w:t>
      </w:r>
      <w:r w:rsidRPr="00817647">
        <w:rPr>
          <w:sz w:val="22"/>
          <w:szCs w:val="22"/>
        </w:rPr>
        <w:t xml:space="preserve">утвержденных нормативно-технической документацией в соответствии с действующим законодательством РФ; </w:t>
      </w:r>
    </w:p>
    <w:p w:rsidR="00331649" w:rsidRPr="00817647" w:rsidRDefault="00331649" w:rsidP="00CF5AAA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 w:rsidRPr="00817647">
        <w:rPr>
          <w:sz w:val="22"/>
          <w:szCs w:val="22"/>
        </w:rPr>
        <w:t>-Качество Товара подтверждается соответствием техническим характеристикам, описанию, фасовке и упаковке, указан</w:t>
      </w:r>
      <w:r w:rsidR="002A1AF6">
        <w:rPr>
          <w:sz w:val="22"/>
          <w:szCs w:val="22"/>
        </w:rPr>
        <w:t>ным в котировочной документации.</w:t>
      </w:r>
    </w:p>
    <w:p w:rsidR="00331649" w:rsidRDefault="00331649" w:rsidP="00CF5AAA">
      <w:pPr>
        <w:pStyle w:val="a3"/>
        <w:spacing w:before="0" w:beforeAutospacing="0" w:after="0"/>
        <w:jc w:val="both"/>
        <w:rPr>
          <w:sz w:val="22"/>
          <w:szCs w:val="22"/>
        </w:rPr>
      </w:pPr>
      <w:r w:rsidRPr="00817647">
        <w:rPr>
          <w:sz w:val="22"/>
          <w:szCs w:val="22"/>
        </w:rPr>
        <w:t>-Поставляемый Товар должен быть новым, т.е. не бывшим в употреблении, находиться у поставщика на законных основаниях, быть свободным от прав третьих лиц, не заложен</w:t>
      </w:r>
      <w:r w:rsidR="002A1AF6">
        <w:rPr>
          <w:sz w:val="22"/>
          <w:szCs w:val="22"/>
        </w:rPr>
        <w:t>ным и не находиться под арестом.</w:t>
      </w:r>
    </w:p>
    <w:tbl>
      <w:tblPr>
        <w:tblStyle w:val="a5"/>
        <w:tblW w:w="0" w:type="auto"/>
        <w:tblInd w:w="2215" w:type="dxa"/>
        <w:tblLook w:val="04A0"/>
      </w:tblPr>
      <w:tblGrid>
        <w:gridCol w:w="3426"/>
        <w:gridCol w:w="2081"/>
      </w:tblGrid>
      <w:tr w:rsidR="002A1AF6" w:rsidTr="005729B2">
        <w:trPr>
          <w:trHeight w:val="315"/>
        </w:trPr>
        <w:tc>
          <w:tcPr>
            <w:tcW w:w="3426" w:type="dxa"/>
            <w:tcBorders>
              <w:bottom w:val="single" w:sz="4" w:space="0" w:color="auto"/>
            </w:tcBorders>
          </w:tcPr>
          <w:p w:rsidR="002A1AF6" w:rsidRDefault="002A1AF6" w:rsidP="00CF5AAA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2A1AF6" w:rsidRDefault="002A1AF6" w:rsidP="00CF5AAA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  <w:r w:rsidR="005729B2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5729B2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2A1AF6" w:rsidTr="005729B2">
        <w:trPr>
          <w:trHeight w:val="2063"/>
        </w:trPr>
        <w:tc>
          <w:tcPr>
            <w:tcW w:w="3426" w:type="dxa"/>
            <w:tcBorders>
              <w:top w:val="single" w:sz="4" w:space="0" w:color="auto"/>
            </w:tcBorders>
          </w:tcPr>
          <w:p w:rsidR="002A1AF6" w:rsidRPr="002A1AF6" w:rsidRDefault="005729B2" w:rsidP="002A1AF6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Типоразмер </w:t>
            </w:r>
            <w:r w:rsidR="002A1AF6">
              <w:rPr>
                <w:sz w:val="22"/>
                <w:szCs w:val="22"/>
              </w:rPr>
              <w:t>14"</w:t>
            </w:r>
          </w:p>
          <w:p w:rsidR="002A1AF6" w:rsidRPr="002A1AF6" w:rsidRDefault="002A1AF6" w:rsidP="002A1AF6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2A1AF6">
              <w:rPr>
                <w:sz w:val="22"/>
                <w:szCs w:val="22"/>
              </w:rPr>
              <w:t>льтрафильтрация</w:t>
            </w:r>
          </w:p>
          <w:p w:rsidR="002A1AF6" w:rsidRPr="002A1AF6" w:rsidRDefault="002A1AF6" w:rsidP="002A1AF6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2A1AF6">
              <w:rPr>
                <w:sz w:val="22"/>
                <w:szCs w:val="22"/>
              </w:rPr>
              <w:t>Тип фильтра: I-тип</w:t>
            </w:r>
          </w:p>
          <w:p w:rsidR="002A1AF6" w:rsidRDefault="002A1AF6" w:rsidP="002A1AF6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2A1AF6">
              <w:rPr>
                <w:sz w:val="22"/>
                <w:szCs w:val="22"/>
              </w:rPr>
              <w:t>Производительность: до 12</w:t>
            </w:r>
            <w:r w:rsidR="007175C1">
              <w:rPr>
                <w:sz w:val="22"/>
                <w:szCs w:val="22"/>
              </w:rPr>
              <w:t xml:space="preserve"> </w:t>
            </w:r>
            <w:r w:rsidRPr="002A1AF6">
              <w:rPr>
                <w:sz w:val="22"/>
                <w:szCs w:val="22"/>
              </w:rPr>
              <w:t>500 л</w:t>
            </w: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5729B2" w:rsidRDefault="005729B2" w:rsidP="00CF5AAA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  <w:p w:rsidR="002A1AF6" w:rsidRDefault="005729B2" w:rsidP="00CF5AAA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13</w:t>
            </w:r>
          </w:p>
        </w:tc>
      </w:tr>
    </w:tbl>
    <w:p w:rsidR="002A1AF6" w:rsidRPr="00817647" w:rsidRDefault="002A1AF6" w:rsidP="00CF5AAA">
      <w:pPr>
        <w:pStyle w:val="a3"/>
        <w:spacing w:before="0" w:beforeAutospacing="0" w:after="0"/>
        <w:jc w:val="both"/>
        <w:rPr>
          <w:sz w:val="22"/>
          <w:szCs w:val="22"/>
        </w:rPr>
      </w:pPr>
    </w:p>
    <w:sectPr w:rsidR="002A1AF6" w:rsidRPr="00817647" w:rsidSect="00CF5AAA"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133"/>
    <w:rsid w:val="000400B7"/>
    <w:rsid w:val="00082DA1"/>
    <w:rsid w:val="00102AC4"/>
    <w:rsid w:val="00147790"/>
    <w:rsid w:val="00150A65"/>
    <w:rsid w:val="00160496"/>
    <w:rsid w:val="001C5048"/>
    <w:rsid w:val="001F0A8A"/>
    <w:rsid w:val="001F2D37"/>
    <w:rsid w:val="002A1AF6"/>
    <w:rsid w:val="002C366D"/>
    <w:rsid w:val="002F1783"/>
    <w:rsid w:val="003175D8"/>
    <w:rsid w:val="00331649"/>
    <w:rsid w:val="00432133"/>
    <w:rsid w:val="00434E0E"/>
    <w:rsid w:val="00446AA4"/>
    <w:rsid w:val="00571030"/>
    <w:rsid w:val="005729B2"/>
    <w:rsid w:val="005A303D"/>
    <w:rsid w:val="005A3636"/>
    <w:rsid w:val="005A6A54"/>
    <w:rsid w:val="005C5C04"/>
    <w:rsid w:val="00675754"/>
    <w:rsid w:val="006F534F"/>
    <w:rsid w:val="007175C1"/>
    <w:rsid w:val="008262F6"/>
    <w:rsid w:val="00830289"/>
    <w:rsid w:val="00850DE6"/>
    <w:rsid w:val="00851B28"/>
    <w:rsid w:val="008707E9"/>
    <w:rsid w:val="008717AF"/>
    <w:rsid w:val="0088618E"/>
    <w:rsid w:val="008D0EEE"/>
    <w:rsid w:val="009D2DBF"/>
    <w:rsid w:val="00A20609"/>
    <w:rsid w:val="00AA651F"/>
    <w:rsid w:val="00B57EFE"/>
    <w:rsid w:val="00B7671A"/>
    <w:rsid w:val="00B9326F"/>
    <w:rsid w:val="00BB220C"/>
    <w:rsid w:val="00C0070B"/>
    <w:rsid w:val="00C50D3B"/>
    <w:rsid w:val="00C666E0"/>
    <w:rsid w:val="00C81CAD"/>
    <w:rsid w:val="00CF5AAA"/>
    <w:rsid w:val="00DC06EB"/>
    <w:rsid w:val="00DF592A"/>
    <w:rsid w:val="00E409C6"/>
    <w:rsid w:val="00F52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A651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AA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aliases w:val="Маркер,List Paragraph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4"/>
    <w:uiPriority w:val="34"/>
    <w:qFormat/>
    <w:rsid w:val="003316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Маркер Знак,Абзац списка1 Знак,List Paragraph Знак,название Знак,Абзац списка3 Знак,Bullet List Знак,FooterText Знак,numbered Знак,SL_Абзац списка Знак,Bullet Number Знак,Нумерованый список Знак,List Paragraph1 Знак,lp1 Знак,UL Знак"/>
    <w:link w:val="1"/>
    <w:uiPriority w:val="34"/>
    <w:qFormat/>
    <w:rsid w:val="00331649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2A1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А</dc:creator>
  <cp:lastModifiedBy>охрана труда</cp:lastModifiedBy>
  <cp:revision>3</cp:revision>
  <dcterms:created xsi:type="dcterms:W3CDTF">2020-08-18T06:28:00Z</dcterms:created>
  <dcterms:modified xsi:type="dcterms:W3CDTF">2020-08-19T05:46:00Z</dcterms:modified>
</cp:coreProperties>
</file>